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367"/>
        <w:tblW w:w="10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92"/>
        <w:gridCol w:w="2085"/>
      </w:tblGrid>
      <w:tr w:rsidR="002A6EA6" w:rsidRPr="002A6EA6" w:rsidTr="0002089E">
        <w:trPr>
          <w:trHeight w:val="1835"/>
        </w:trPr>
        <w:tc>
          <w:tcPr>
            <w:tcW w:w="5495" w:type="dxa"/>
          </w:tcPr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E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«ПРИНЯТО» </w:t>
            </w:r>
          </w:p>
          <w:p w:rsidR="002A6EA6" w:rsidRPr="002A6EA6" w:rsidRDefault="00E41C3C" w:rsidP="002A6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776210" cy="10702290"/>
                  <wp:effectExtent l="19050" t="0" r="0" b="0"/>
                  <wp:docPr id="1" name="Рисунок 1" descr="C:\Users\Артём\Pictures\2018-07-11\о форм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ём\Pictures\2018-07-11\о форм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6210" cy="1070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10751">
              <w:rPr>
                <w:rFonts w:ascii="Times New Roman" w:hAnsi="Times New Roman"/>
                <w:sz w:val="24"/>
                <w:szCs w:val="24"/>
                <w:lang w:eastAsia="en-US"/>
              </w:rPr>
              <w:t>На педагогическом совете</w:t>
            </w:r>
          </w:p>
          <w:p w:rsidR="002A6EA6" w:rsidRPr="002A6EA6" w:rsidRDefault="00673730" w:rsidP="002A6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Мамон</w:t>
            </w:r>
            <w:r w:rsidR="002A6EA6" w:rsidRPr="002A6EA6">
              <w:rPr>
                <w:rFonts w:ascii="Times New Roman" w:hAnsi="Times New Roman"/>
                <w:sz w:val="24"/>
                <w:szCs w:val="24"/>
              </w:rPr>
              <w:t>инский</w:t>
            </w:r>
            <w:proofErr w:type="spellEnd"/>
          </w:p>
          <w:p w:rsidR="002A6EA6" w:rsidRPr="002A6EA6" w:rsidRDefault="00673730" w:rsidP="002A6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="002A6EA6" w:rsidRPr="002A6E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EA6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«___»_____20__ г.</w:t>
            </w:r>
          </w:p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07" w:type="dxa"/>
            <w:hideMark/>
          </w:tcPr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</w:rPr>
            </w:pPr>
            <w:r w:rsidRPr="002A6EA6">
              <w:rPr>
                <w:rFonts w:ascii="Times New Roman" w:hAnsi="Times New Roman"/>
                <w:sz w:val="24"/>
                <w:szCs w:val="24"/>
              </w:rPr>
              <w:lastRenderedPageBreak/>
              <w:t>«УТВЕРЖДЕНО»</w:t>
            </w:r>
          </w:p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</w:rPr>
            </w:pPr>
            <w:r w:rsidRPr="002A6EA6">
              <w:rPr>
                <w:rFonts w:ascii="Times New Roman" w:hAnsi="Times New Roman"/>
                <w:sz w:val="24"/>
                <w:szCs w:val="24"/>
              </w:rPr>
              <w:t>Заведующий  МБДОУ</w:t>
            </w:r>
            <w:r w:rsidRPr="002A6EA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A6EA6" w:rsidRPr="002A6EA6" w:rsidRDefault="00673730" w:rsidP="002A6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Мамонинский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="002A6EA6" w:rsidRPr="002A6E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A6EA6" w:rsidRPr="002A6EA6" w:rsidRDefault="00673730" w:rsidP="002A6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Н.Х.Кондратье</w:t>
            </w:r>
            <w:r w:rsidR="002A6EA6" w:rsidRPr="002A6EA6">
              <w:rPr>
                <w:rFonts w:ascii="Times New Roman" w:hAnsi="Times New Roman"/>
                <w:sz w:val="24"/>
                <w:szCs w:val="24"/>
              </w:rPr>
              <w:t>в</w:t>
            </w:r>
            <w:r w:rsidR="002A6EA6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EA6">
              <w:rPr>
                <w:rFonts w:ascii="Times New Roman" w:hAnsi="Times New Roman"/>
                <w:sz w:val="24"/>
                <w:szCs w:val="24"/>
              </w:rPr>
              <w:t>Приказ № ____ от «___» _____ 20__г</w:t>
            </w:r>
            <w:r w:rsidRPr="002A6EA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A6EA6" w:rsidRPr="002A6EA6" w:rsidRDefault="002A6EA6" w:rsidP="002A6EA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D7AF6" w:rsidRPr="001B5BDB" w:rsidRDefault="00BD7AF6">
      <w:pPr>
        <w:rPr>
          <w:sz w:val="24"/>
          <w:szCs w:val="24"/>
        </w:rPr>
      </w:pPr>
    </w:p>
    <w:p w:rsidR="00DA049F" w:rsidRPr="001B5BDB" w:rsidRDefault="00DA049F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DA049F" w:rsidRPr="001B5BDB" w:rsidRDefault="00DA049F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формах обучения в  муниципальном бюджетном дошкольном образовательном учреждении </w:t>
      </w:r>
      <w:r w:rsidR="0067373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="00673730">
        <w:rPr>
          <w:rFonts w:ascii="Times New Roman" w:hAnsi="Times New Roman" w:cs="Times New Roman"/>
          <w:b/>
          <w:sz w:val="24"/>
          <w:szCs w:val="24"/>
          <w:lang w:val="ru-RU"/>
        </w:rPr>
        <w:t>Мамонинский</w:t>
      </w:r>
      <w:proofErr w:type="spellEnd"/>
      <w:r w:rsidR="0067373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детский сад «</w:t>
      </w:r>
      <w:proofErr w:type="spellStart"/>
      <w:r w:rsidR="00673730">
        <w:rPr>
          <w:rFonts w:ascii="Times New Roman" w:hAnsi="Times New Roman" w:cs="Times New Roman"/>
          <w:b/>
          <w:sz w:val="24"/>
          <w:szCs w:val="24"/>
          <w:lang w:val="ru-RU"/>
        </w:rPr>
        <w:t>Шатлык</w:t>
      </w:r>
      <w:proofErr w:type="spellEnd"/>
      <w:r w:rsidR="002A6EA6" w:rsidRPr="002A6EA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Высокогорского муниципального района Республики Татарстан</w:t>
      </w:r>
      <w:r w:rsidR="00673730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A049F" w:rsidRPr="001B5BDB" w:rsidRDefault="00DA049F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049F" w:rsidRPr="001B5BDB" w:rsidRDefault="001B5BDB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>I. Общие положения.</w:t>
      </w:r>
    </w:p>
    <w:p w:rsidR="001B5BDB" w:rsidRPr="001B5BDB" w:rsidRDefault="001B5BDB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049F" w:rsidRPr="003F2F17" w:rsidRDefault="001B5BDB" w:rsidP="002A6EA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1.1.  Положение o </w:t>
      </w:r>
      <w:proofErr w:type="gramStart"/>
      <w:r w:rsidRPr="003F2F17">
        <w:rPr>
          <w:rFonts w:ascii="Times New Roman" w:hAnsi="Times New Roman" w:cs="Times New Roman"/>
          <w:sz w:val="24"/>
          <w:szCs w:val="24"/>
          <w:lang w:val="ru-RU"/>
        </w:rPr>
        <w:t>формах</w:t>
      </w:r>
      <w:proofErr w:type="gramEnd"/>
      <w:r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 обучения</w:t>
      </w:r>
      <w:r w:rsidR="003F2F17"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 (далее-Положение) регулирует деятельность муниципального бюджетного дошкольного образовательного учреждения </w:t>
      </w:r>
      <w:r w:rsidR="00673730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673730">
        <w:rPr>
          <w:rFonts w:ascii="Times New Roman" w:hAnsi="Times New Roman" w:cs="Times New Roman"/>
          <w:sz w:val="24"/>
          <w:szCs w:val="24"/>
          <w:lang w:val="ru-RU"/>
        </w:rPr>
        <w:t>Мамонинский</w:t>
      </w:r>
      <w:proofErr w:type="spellEnd"/>
      <w:r w:rsidR="00673730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="00673730">
        <w:rPr>
          <w:rFonts w:ascii="Times New Roman" w:hAnsi="Times New Roman" w:cs="Times New Roman"/>
          <w:sz w:val="24"/>
          <w:szCs w:val="24"/>
          <w:lang w:val="ru-RU"/>
        </w:rPr>
        <w:t>Шатлык</w:t>
      </w:r>
      <w:proofErr w:type="spellEnd"/>
      <w:r w:rsidR="002A6EA6" w:rsidRPr="002A6EA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A6E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2F17" w:rsidRPr="003F2F17">
        <w:rPr>
          <w:rFonts w:ascii="Times New Roman" w:hAnsi="Times New Roman" w:cs="Times New Roman"/>
          <w:sz w:val="24"/>
          <w:szCs w:val="24"/>
          <w:lang w:val="ru-RU"/>
        </w:rPr>
        <w:t>Высокогорского муниципального района Республики Татарстан</w:t>
      </w:r>
      <w:r w:rsidR="0067373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F2F17"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 (далее-Учреждение).</w:t>
      </w:r>
    </w:p>
    <w:p w:rsidR="00845DD1" w:rsidRDefault="003F2F17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1.2. Положение разработано в соответствие c Федеральным законом ФЗ-273 от 29.12.2012 г. «Об образовании в Российской Федерации»</w:t>
      </w:r>
      <w:r w:rsidR="00845DD1">
        <w:rPr>
          <w:rFonts w:ascii="Times New Roman" w:hAnsi="Times New Roman" w:cs="Times New Roman"/>
          <w:sz w:val="24"/>
          <w:szCs w:val="24"/>
          <w:lang w:val="ru-RU"/>
        </w:rPr>
        <w:t xml:space="preserve"> (ст.17, ч.3 ст.44)</w:t>
      </w:r>
      <w:r>
        <w:rPr>
          <w:rFonts w:ascii="Times New Roman" w:hAnsi="Times New Roman" w:cs="Times New Roman"/>
          <w:sz w:val="24"/>
          <w:szCs w:val="24"/>
          <w:lang w:val="ru-RU"/>
        </w:rPr>
        <w:t>, Порядком организации и осуществления образовательной деятельности по основным общеобразовательным программам</w:t>
      </w:r>
      <w:r w:rsidR="002B02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образовательным программам дошкольного образования, утвержденным приказом Министерством образования и н</w:t>
      </w:r>
      <w:r w:rsidR="002A6EA6">
        <w:rPr>
          <w:rFonts w:ascii="Times New Roman" w:hAnsi="Times New Roman" w:cs="Times New Roman"/>
          <w:sz w:val="24"/>
          <w:szCs w:val="24"/>
          <w:lang w:val="ru-RU"/>
        </w:rPr>
        <w:t>ауки Российской Федерации от 30</w:t>
      </w:r>
      <w:r w:rsidR="00845DD1">
        <w:rPr>
          <w:rFonts w:ascii="Times New Roman" w:hAnsi="Times New Roman" w:cs="Times New Roman"/>
          <w:sz w:val="24"/>
          <w:szCs w:val="24"/>
          <w:lang w:val="ru-RU"/>
        </w:rPr>
        <w:t>.08.2013 г. № 1014.</w:t>
      </w:r>
    </w:p>
    <w:p w:rsidR="003F2F17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1.3. В Учреждение осуществляется обучение</w:t>
      </w:r>
      <w:r w:rsidR="003F2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очной форме c учетом потребностей и возможностей личности воспитанника.</w:t>
      </w:r>
    </w:p>
    <w:p w:rsidR="00845DD1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DD1" w:rsidRDefault="00845DD1" w:rsidP="00845DD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II. Цели и задачи.</w:t>
      </w:r>
    </w:p>
    <w:p w:rsidR="00845DD1" w:rsidRDefault="00845DD1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DD1">
        <w:rPr>
          <w:rFonts w:ascii="Times New Roman" w:hAnsi="Times New Roman" w:cs="Times New Roman"/>
          <w:sz w:val="24"/>
          <w:szCs w:val="24"/>
          <w:lang w:val="ru-RU"/>
        </w:rPr>
        <w:t>2.1.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Настоящее Положение разработано c целью обеспечения возможности освоения основной общеобразовательной программы</w:t>
      </w:r>
      <w:r w:rsidR="002B02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образовательной программы дошкольного образования Учреждения.</w:t>
      </w:r>
    </w:p>
    <w:p w:rsidR="00845DD1" w:rsidRPr="00845DD1" w:rsidRDefault="00845DD1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DD1" w:rsidRPr="00845DD1" w:rsidRDefault="00845DD1" w:rsidP="00845DD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5DD1">
        <w:rPr>
          <w:rFonts w:ascii="Times New Roman" w:hAnsi="Times New Roman" w:cs="Times New Roman"/>
          <w:b/>
          <w:sz w:val="24"/>
          <w:szCs w:val="24"/>
          <w:lang w:val="ru-RU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I</w:t>
      </w:r>
      <w:r w:rsidRPr="00845DD1">
        <w:rPr>
          <w:rFonts w:ascii="Times New Roman" w:hAnsi="Times New Roman" w:cs="Times New Roman"/>
          <w:b/>
          <w:sz w:val="24"/>
          <w:szCs w:val="24"/>
          <w:lang w:val="ru-RU"/>
        </w:rPr>
        <w:t>I. Общие требования к организации образовательного процесса.</w:t>
      </w:r>
    </w:p>
    <w:p w:rsidR="003F2F17" w:rsidRPr="00845DD1" w:rsidRDefault="003F2F17" w:rsidP="003F2F1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5DD1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3.1. Обучение в очной форме организуется в соответствие c основной общеобразовательной программой-основой образовательной программой дошкольного образования (ООП), обеспечивающей реализацию федерального государственного образовательного стандарта дошкольного образования c учетом возрастных и индивидуальных особенностей воспитанников.</w:t>
      </w:r>
    </w:p>
    <w:p w:rsidR="003F2F17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3.2. Родители (законные представители) воспитанника должны быть ознакомлены c настоящим Положением, уставом Учреждения, ООП дошкольного образования, иными документами, регламентирующими организацию и осуществление образовательной деятельности.</w:t>
      </w:r>
    </w:p>
    <w:p w:rsidR="00AA51A2" w:rsidRDefault="00845DD1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AA51A2">
        <w:rPr>
          <w:rFonts w:ascii="Times New Roman" w:hAnsi="Times New Roman"/>
          <w:sz w:val="24"/>
          <w:szCs w:val="24"/>
        </w:rPr>
        <w:t>. Воспитанники, осваивающие ООП в Учреждении в очной форме, зачисляются в контингент воспитанников</w:t>
      </w:r>
      <w:r w:rsidR="00AA51A2" w:rsidRPr="00AA51A2">
        <w:rPr>
          <w:rFonts w:ascii="Times New Roman" w:hAnsi="Times New Roman"/>
          <w:sz w:val="24"/>
          <w:szCs w:val="24"/>
        </w:rPr>
        <w:t xml:space="preserve">. Все данные o </w:t>
      </w:r>
      <w:proofErr w:type="gramStart"/>
      <w:r w:rsidR="00AA51A2" w:rsidRPr="00AA51A2">
        <w:rPr>
          <w:rFonts w:ascii="Times New Roman" w:hAnsi="Times New Roman"/>
          <w:sz w:val="24"/>
          <w:szCs w:val="24"/>
        </w:rPr>
        <w:t>воспитаннике</w:t>
      </w:r>
      <w:proofErr w:type="gramEnd"/>
      <w:r w:rsidR="00AA51A2" w:rsidRPr="00AA51A2">
        <w:rPr>
          <w:rFonts w:ascii="Times New Roman" w:hAnsi="Times New Roman"/>
          <w:sz w:val="24"/>
          <w:szCs w:val="24"/>
        </w:rPr>
        <w:t xml:space="preserve"> вносятся </w:t>
      </w:r>
      <w:r w:rsidR="00AA51A2" w:rsidRPr="002962C7">
        <w:rPr>
          <w:rFonts w:ascii="Times New Roman" w:hAnsi="Times New Roman"/>
          <w:sz w:val="24"/>
          <w:szCs w:val="24"/>
        </w:rPr>
        <w:t>в Книгу учета движения воспитанников</w:t>
      </w:r>
      <w:r w:rsidR="00AA51A2" w:rsidRPr="00AA51A2">
        <w:rPr>
          <w:rFonts w:ascii="Times New Roman" w:hAnsi="Times New Roman"/>
          <w:sz w:val="24"/>
          <w:szCs w:val="24"/>
        </w:rPr>
        <w:t xml:space="preserve"> и в табель учета посещаемости воспитанников группы. Форма обучения воспитанника отражается </w:t>
      </w:r>
      <w:proofErr w:type="gramStart"/>
      <w:r w:rsidR="00AA51A2" w:rsidRPr="00AA51A2">
        <w:rPr>
          <w:rFonts w:ascii="Times New Roman" w:hAnsi="Times New Roman"/>
          <w:sz w:val="24"/>
          <w:szCs w:val="24"/>
        </w:rPr>
        <w:t>в Договоре об образовании при приеме детей на обучение по образовательным программам</w:t>
      </w:r>
      <w:proofErr w:type="gramEnd"/>
      <w:r w:rsidR="00AA51A2" w:rsidRPr="00AA51A2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AA51A2">
        <w:rPr>
          <w:rFonts w:ascii="Times New Roman" w:hAnsi="Times New Roman"/>
          <w:sz w:val="24"/>
          <w:szCs w:val="24"/>
        </w:rPr>
        <w:t>, заключаемым c родителями (законными представителями).</w:t>
      </w:r>
    </w:p>
    <w:p w:rsidR="00AA51A2" w:rsidRDefault="00AA51A2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3.4. Родителям (законным представителям) воспитанников должна быть обеспечена возможность ознакомления c ходом, содержанием и результатами образовательного процесса воспитанника.</w:t>
      </w:r>
    </w:p>
    <w:p w:rsidR="00AA51A2" w:rsidRDefault="00AA51A2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3.5. </w:t>
      </w:r>
      <w:r w:rsidR="00AD47DE">
        <w:rPr>
          <w:rFonts w:ascii="Times New Roman" w:hAnsi="Times New Roman"/>
          <w:sz w:val="24"/>
          <w:szCs w:val="24"/>
        </w:rPr>
        <w:t xml:space="preserve">Учреждение осуществляет индивидуальный учет результатов освоения воспитанниками ООП, a также хранение в </w:t>
      </w:r>
      <w:proofErr w:type="gramStart"/>
      <w:r w:rsidR="00AD47DE">
        <w:rPr>
          <w:rFonts w:ascii="Times New Roman" w:hAnsi="Times New Roman"/>
          <w:sz w:val="24"/>
          <w:szCs w:val="24"/>
        </w:rPr>
        <w:t>архивах</w:t>
      </w:r>
      <w:proofErr w:type="gramEnd"/>
      <w:r w:rsidR="00AD47DE">
        <w:rPr>
          <w:rFonts w:ascii="Times New Roman" w:hAnsi="Times New Roman"/>
          <w:sz w:val="24"/>
          <w:szCs w:val="24"/>
        </w:rPr>
        <w:t xml:space="preserve"> данных об их результатах на бумажных и электронных носителях.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3.6. Воспитанники по завершению учебного года переводятся в следующую возрастную  группу.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3.7. Освоение основной общеобразовательной программы</w:t>
      </w:r>
      <w:r w:rsidR="00204D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образовательной программы дошкольного образования не сопровождается проведением промежуточной аттестацией и итоговой аттестацией воспитанников.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47DE" w:rsidRPr="00AD47DE" w:rsidRDefault="00AD47DE" w:rsidP="00AD47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7DE">
        <w:rPr>
          <w:rFonts w:ascii="Times New Roman" w:hAnsi="Times New Roman"/>
          <w:b/>
          <w:sz w:val="24"/>
          <w:szCs w:val="24"/>
        </w:rPr>
        <w:t>IV. Организация получения дошкольного образования в очной форме обучения.</w:t>
      </w:r>
    </w:p>
    <w:p w:rsidR="00845DD1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DD1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4.1. Получение дошкольного образования в очной форме обучения предполагает посещение воспитанников занятий по образовательным областям, организуемых в Учреждении в соответствие c Учебным планом и ООП Учреждения.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4.2. Воспитанникам, осваивающим ООП в очной форме обучения, предоставляются на время обучения бесплатно: учебные пособия, детская литература, игрушки, имеющиеся в Учреждении.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4.3. Основной формой организации образовательного процесса в очной форме являются занятие</w:t>
      </w:r>
      <w:r w:rsidR="008C05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образовательная деятельность.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4.4. Организация образовательного процесс в очной форме обучения регламентируется ООП дошкольного образования и расписание образовательной деятельности.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4.5.</w:t>
      </w:r>
      <w:r w:rsidR="008C05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3BCE">
        <w:rPr>
          <w:rFonts w:ascii="Times New Roman" w:hAnsi="Times New Roman" w:cs="Times New Roman"/>
          <w:sz w:val="24"/>
          <w:szCs w:val="24"/>
          <w:lang w:val="ru-RU"/>
        </w:rPr>
        <w:t xml:space="preserve">При реализации ООП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 образования и оптимизаций работы c группой детей. 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22A6C">
        <w:rPr>
          <w:rFonts w:ascii="Times New Roman" w:hAnsi="Times New Roman" w:cs="Times New Roman"/>
          <w:sz w:val="24"/>
          <w:szCs w:val="24"/>
          <w:lang w:val="ru-RU"/>
        </w:rPr>
        <w:t>4.6. При необходимости используется психологическая диагностика развития детей, которую проводит педагог-психолог</w:t>
      </w:r>
      <w:r w:rsidR="00822A6C" w:rsidRPr="00822A6C">
        <w:rPr>
          <w:rFonts w:ascii="Times New Roman" w:hAnsi="Times New Roman" w:cs="Times New Roman"/>
          <w:sz w:val="24"/>
          <w:szCs w:val="24"/>
          <w:lang w:val="ru-RU"/>
        </w:rPr>
        <w:t xml:space="preserve"> по направлению </w:t>
      </w:r>
      <w:proofErr w:type="gramStart"/>
      <w:r w:rsidR="00822A6C" w:rsidRPr="00822A6C">
        <w:rPr>
          <w:rFonts w:ascii="Times New Roman" w:hAnsi="Times New Roman" w:cs="Times New Roman"/>
          <w:sz w:val="24"/>
          <w:szCs w:val="24"/>
          <w:lang w:val="ru-RU"/>
        </w:rPr>
        <w:t xml:space="preserve">заведующего </w:t>
      </w:r>
      <w:r w:rsidR="00822A6C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proofErr w:type="gramEnd"/>
      <w:r w:rsidR="00822A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2A6C" w:rsidRPr="00822A6C">
        <w:rPr>
          <w:rFonts w:ascii="Times New Roman" w:hAnsi="Times New Roman" w:cs="Times New Roman"/>
          <w:sz w:val="24"/>
          <w:szCs w:val="24"/>
          <w:lang w:val="ru-RU"/>
        </w:rPr>
        <w:t>в психолого-педагогический медико-социальный центр Высокогорского муниципального района</w:t>
      </w:r>
      <w:r w:rsidRPr="00822A6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22A6C" w:rsidRPr="00822A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2A6C">
        <w:rPr>
          <w:rFonts w:ascii="Times New Roman" w:hAnsi="Times New Roman" w:cs="Times New Roman"/>
          <w:sz w:val="24"/>
          <w:szCs w:val="24"/>
          <w:lang w:val="ru-RU"/>
        </w:rPr>
        <w:t xml:space="preserve"> Участие ребенка в психологической диагностике (также как и в педагогической) допускается только c согласия его родителей (законных представителей).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4.7. Формы, периодичность и порядок проведения диагностики определяется Учреждением самостоятельно и закрепляется в локальном нормативном акте.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4.8. Дошкольное образование детей c ограниченными возможностями здоровья может быть организовано как совместно c другими детьми, так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отдельн</w:t>
      </w:r>
      <w:r w:rsidR="00204D7D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22A6C">
        <w:rPr>
          <w:rFonts w:ascii="Times New Roman" w:hAnsi="Times New Roman" w:cs="Times New Roman"/>
          <w:sz w:val="24"/>
          <w:szCs w:val="24"/>
          <w:lang w:val="ru-RU"/>
        </w:rPr>
        <w:t xml:space="preserve">4.9. Воспитанники переводятся на </w:t>
      </w:r>
      <w:proofErr w:type="gramStart"/>
      <w:r w:rsidRPr="00822A6C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822A6C"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адаптированным образовательным  программам  в соответствие c рекомендациями психолого-медико-педагогической комиссии только c согласия родителей (законных представителей) воспитанников.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45F" w:rsidRPr="006E745F" w:rsidRDefault="006E745F" w:rsidP="006E745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45F">
        <w:rPr>
          <w:rFonts w:ascii="Times New Roman" w:hAnsi="Times New Roman" w:cs="Times New Roman"/>
          <w:b/>
          <w:sz w:val="24"/>
          <w:szCs w:val="24"/>
          <w:lang w:val="ru-RU"/>
        </w:rPr>
        <w:t>V. Права и обязанности участников образовательных отношений.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47DE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5.1. Учреждение создает условия для реализации гражданами гарантированного государством права на получение дошкольного образования.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Учреждение обязано:</w:t>
      </w:r>
    </w:p>
    <w:p w:rsidR="006E745F" w:rsidRDefault="006E745F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обеспечивать реализацию в полном объеме ООП, соответствие качества подготовки воспитанников установленным требованиям федерального государственного образовательного стан</w:t>
      </w:r>
      <w:r w:rsidR="00673730">
        <w:rPr>
          <w:rFonts w:ascii="Times New Roman" w:hAnsi="Times New Roman" w:cs="Times New Roman"/>
          <w:sz w:val="24"/>
          <w:szCs w:val="24"/>
          <w:lang w:val="ru-RU"/>
        </w:rPr>
        <w:t xml:space="preserve">дарта дошкольного образования,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соответствие применяемых форм, методов обучения и воспитания возрастным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proofErr w:type="gramEnd"/>
    </w:p>
    <w:p w:rsidR="00082401" w:rsidRDefault="006E745F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создавать безопасные условия обучения, воспитания и развития воспитанников, присмотра и ухода за воспитанниками, их содержания в соответствие c установленными нормами, обеспечивающими жизнь и здоровье воспитанников, </w:t>
      </w:r>
      <w:r w:rsidR="00082401">
        <w:rPr>
          <w:rFonts w:ascii="Times New Roman" w:hAnsi="Times New Roman" w:cs="Times New Roman"/>
          <w:sz w:val="24"/>
          <w:szCs w:val="24"/>
          <w:lang w:val="ru-RU"/>
        </w:rPr>
        <w:t>работников Учреждения;</w:t>
      </w:r>
    </w:p>
    <w:p w:rsidR="006E745F" w:rsidRDefault="00082401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права и свободы воспитанников, родителей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(законных представител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ей) воспитанников, </w:t>
      </w:r>
      <w:r w:rsidR="00FB6C8B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 Уч</w:t>
      </w:r>
      <w:r>
        <w:rPr>
          <w:rFonts w:ascii="Times New Roman" w:hAnsi="Times New Roman" w:cs="Times New Roman"/>
          <w:sz w:val="24"/>
          <w:szCs w:val="24"/>
          <w:lang w:val="ru-RU"/>
        </w:rPr>
        <w:t>реждения</w:t>
      </w:r>
      <w:r w:rsidR="00FB6C8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B6C8B" w:rsidRDefault="00FB6C8B" w:rsidP="00FB6C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осуществлять индивидуальный учет результатов освоения воспитанниками ООП, a также хранение в архивах информации об этих результатах на бумажных и (или) электронных носителях независимо от формы обучения.</w:t>
      </w:r>
    </w:p>
    <w:p w:rsidR="00FB6C8B" w:rsidRPr="00FB6C8B" w:rsidRDefault="00FB6C8B" w:rsidP="00FB6C8B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6C8B">
        <w:rPr>
          <w:rFonts w:ascii="Times New Roman" w:hAnsi="Times New Roman" w:cs="Times New Roman"/>
          <w:sz w:val="24"/>
          <w:szCs w:val="24"/>
          <w:lang w:val="ru-RU"/>
        </w:rPr>
        <w:t>5.2. Учреждение имеет право:</w:t>
      </w:r>
    </w:p>
    <w:p w:rsidR="00FB6C8B" w:rsidRDefault="00FB6C8B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разрабатывать и утверждать основную общеобразовательную про</w:t>
      </w:r>
      <w:r w:rsidR="00673730">
        <w:rPr>
          <w:rFonts w:ascii="Times New Roman" w:hAnsi="Times New Roman" w:cs="Times New Roman"/>
          <w:sz w:val="24"/>
          <w:szCs w:val="24"/>
          <w:lang w:val="ru-RU"/>
        </w:rPr>
        <w:t>грамму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Учреждения в соответствие </w:t>
      </w:r>
      <w:r w:rsidR="004E1241">
        <w:rPr>
          <w:rFonts w:ascii="Times New Roman" w:hAnsi="Times New Roman" w:cs="Times New Roman"/>
          <w:sz w:val="24"/>
          <w:szCs w:val="24"/>
          <w:lang w:val="ru-RU"/>
        </w:rPr>
        <w:t xml:space="preserve">c федеральным государственным образовательным стандартом дошкольного образования и c учетом соответствующей примерной образовательной </w:t>
      </w:r>
      <w:r w:rsidR="005702AA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дошкольного образования;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выбор учебных пособий, материалов и иных средств обучения и воспитания в соответствие c ООП и в порядке, установленном законодательством об образовании;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проведение педагогической диагностики (c согласия родителей) c целью оценки индивидуального развития воспитанников;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c согласия родителей (законных представителей) воспитанников на проведение психологической диагностики.</w:t>
      </w:r>
    </w:p>
    <w:p w:rsidR="005702AA" w:rsidRDefault="005702AA" w:rsidP="005702A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5.3. Воспитанники Учреждения имеют прав</w:t>
      </w:r>
      <w:r w:rsidR="00673730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предоставление условий для обучения c учетом особенностей психофизического развития и состояния здоровья воспитанников;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получение присмотра и ухода за воспитанниками;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выбор занятий по интересам, игровую деятельность;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5702AA" w:rsidRDefault="00217249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</w:t>
      </w:r>
      <w:r w:rsidR="002D3AA2">
        <w:rPr>
          <w:rFonts w:ascii="Times New Roman" w:hAnsi="Times New Roman" w:cs="Times New Roman"/>
          <w:sz w:val="24"/>
          <w:szCs w:val="24"/>
          <w:lang w:val="ru-RU"/>
        </w:rPr>
        <w:t>, защиту от всех форм физического и психического насилия, оскорбления личности, охрану жизни и здоровья;</w:t>
      </w:r>
    </w:p>
    <w:p w:rsidR="002D3AA2" w:rsidRDefault="002D3AA2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каникулы в соответствие c календарным учебным графиком;</w:t>
      </w:r>
    </w:p>
    <w:p w:rsidR="002D3AA2" w:rsidRDefault="002D3AA2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перевод для</w:t>
      </w:r>
      <w:r w:rsidR="00C36804">
        <w:rPr>
          <w:rFonts w:ascii="Times New Roman" w:hAnsi="Times New Roman" w:cs="Times New Roman"/>
          <w:sz w:val="24"/>
          <w:szCs w:val="24"/>
          <w:lang w:val="ru-RU"/>
        </w:rPr>
        <w:t xml:space="preserve"> получения</w:t>
      </w:r>
      <w:r w:rsidR="00AE335F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по другой форме обучения и форме получения образования в порядке, установленном законодательством </w:t>
      </w:r>
      <w:r w:rsidR="00664FC9">
        <w:rPr>
          <w:rFonts w:ascii="Times New Roman" w:hAnsi="Times New Roman" w:cs="Times New Roman"/>
          <w:sz w:val="24"/>
          <w:szCs w:val="24"/>
          <w:lang w:val="ru-RU"/>
        </w:rPr>
        <w:t>в сфере образования</w:t>
      </w:r>
      <w:r w:rsidR="00AE335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в установленном порядке лечебно-оздоровительной инфраструктурой, объектами культуры и объектами спорта Учреждения;</w:t>
      </w:r>
    </w:p>
    <w:p w:rsidR="00AE335F" w:rsidRDefault="00896F24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896F24" w:rsidRDefault="002852C4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физкультурной, спортивной, творческой деятельности.</w:t>
      </w:r>
    </w:p>
    <w:p w:rsidR="00664FC9" w:rsidRDefault="00664FC9" w:rsidP="00664FC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Воспитанники обязаны: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режим пребывания в Учреждении;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стремиться к освоению основной общеобразовательной программой</w:t>
      </w:r>
      <w:r w:rsidR="002962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образовательной программы дошкольного образования Учреждения;</w:t>
      </w:r>
    </w:p>
    <w:p w:rsidR="00664FC9" w:rsidRDefault="00673730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заботиться o сохранение и укрепление</w:t>
      </w:r>
      <w:r w:rsidR="00664FC9">
        <w:rPr>
          <w:rFonts w:ascii="Times New Roman" w:hAnsi="Times New Roman" w:cs="Times New Roman"/>
          <w:sz w:val="24"/>
          <w:szCs w:val="24"/>
          <w:lang w:val="ru-RU"/>
        </w:rPr>
        <w:t xml:space="preserve"> своего здоровья, стремиться к нравственному, духовному и физическому развитию;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бережно относиться к имуществу Учреждения;</w:t>
      </w:r>
    </w:p>
    <w:p w:rsidR="00664FC9" w:rsidRDefault="00664FC9" w:rsidP="00664FC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5.5. Родители (законные представители) воспитанников имеют право:</w:t>
      </w:r>
    </w:p>
    <w:p w:rsidR="00664FC9" w:rsidRDefault="00664FC9" w:rsidP="00664FC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знакомиться c содержанием образования, используемыми методами обучения и воспитания, образовательными технологиями, a также c результатами освоения ООП своих детей независимо от формы обучения;</w:t>
      </w:r>
    </w:p>
    <w:p w:rsidR="00664FC9" w:rsidRDefault="00664FC9" w:rsidP="00664FC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иные права, предусмотренные законодательством в сфере образования и локальными нормативными актами Учреждения.</w:t>
      </w:r>
    </w:p>
    <w:p w:rsidR="00664FC9" w:rsidRDefault="00664FC9" w:rsidP="00664FC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5.6. Родители (законные представители) воспитанников обязаны:</w:t>
      </w:r>
    </w:p>
    <w:p w:rsidR="00664FC9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обеспечить получение детьми общего образования;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внутреннего распорядка Учреждения,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оформление возникновения, приостановления и прекращения этих отношений независимо от формы обучения; договор об образовании </w:t>
      </w:r>
      <w:r w:rsidR="002962C7">
        <w:rPr>
          <w:rFonts w:ascii="Times New Roman" w:hAnsi="Times New Roman" w:cs="Times New Roman"/>
          <w:sz w:val="24"/>
          <w:szCs w:val="24"/>
          <w:lang w:val="ru-RU"/>
        </w:rPr>
        <w:t xml:space="preserve">между Учреждением и родителями </w:t>
      </w:r>
      <w:r>
        <w:rPr>
          <w:rFonts w:ascii="Times New Roman" w:hAnsi="Times New Roman" w:cs="Times New Roman"/>
          <w:sz w:val="24"/>
          <w:szCs w:val="24"/>
          <w:lang w:val="ru-RU"/>
        </w:rPr>
        <w:t>(законными представителями) воспитанников;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уважать честь и достоинство воспитанников и работников Учреждения, осуществляющих образовательную деятельность;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иные обязанности, предусмотренные законодательством в сфере образования и локальными нормативными актами Учреждения.</w:t>
      </w:r>
    </w:p>
    <w:p w:rsidR="009203F3" w:rsidRDefault="009203F3" w:rsidP="009203F3">
      <w:pPr>
        <w:pStyle w:val="a3"/>
        <w:ind w:left="10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03F3" w:rsidRPr="009203F3" w:rsidRDefault="009203F3" w:rsidP="009203F3">
      <w:pPr>
        <w:pStyle w:val="a3"/>
        <w:ind w:left="10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03F3">
        <w:rPr>
          <w:rFonts w:ascii="Times New Roman" w:hAnsi="Times New Roman" w:cs="Times New Roman"/>
          <w:b/>
          <w:sz w:val="24"/>
          <w:szCs w:val="24"/>
          <w:lang w:val="ru-RU"/>
        </w:rPr>
        <w:t>VI. Заключительные положения.</w:t>
      </w:r>
    </w:p>
    <w:p w:rsidR="006E745F" w:rsidRPr="003F2F17" w:rsidRDefault="009203F3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Настоящее Положение действует до принятия иных нормативных документов, которые являются основанием для признания  утратившим силу настоящего.</w:t>
      </w:r>
    </w:p>
    <w:sectPr w:rsidR="006E745F" w:rsidRPr="003F2F17" w:rsidSect="005376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6CB1"/>
    <w:multiLevelType w:val="hybridMultilevel"/>
    <w:tmpl w:val="0BEE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512"/>
    <w:multiLevelType w:val="hybridMultilevel"/>
    <w:tmpl w:val="574677F2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0CD44860"/>
    <w:multiLevelType w:val="hybridMultilevel"/>
    <w:tmpl w:val="B456C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495F08"/>
    <w:multiLevelType w:val="hybridMultilevel"/>
    <w:tmpl w:val="FC98F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B93DDD"/>
    <w:multiLevelType w:val="hybridMultilevel"/>
    <w:tmpl w:val="EAAE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04203"/>
    <w:multiLevelType w:val="hybridMultilevel"/>
    <w:tmpl w:val="79320B42"/>
    <w:lvl w:ilvl="0" w:tplc="040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">
    <w:nsid w:val="40634C9A"/>
    <w:multiLevelType w:val="hybridMultilevel"/>
    <w:tmpl w:val="D4DC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77BC"/>
    <w:multiLevelType w:val="hybridMultilevel"/>
    <w:tmpl w:val="682CE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36738B"/>
    <w:multiLevelType w:val="hybridMultilevel"/>
    <w:tmpl w:val="F0F0D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62C99"/>
    <w:multiLevelType w:val="hybridMultilevel"/>
    <w:tmpl w:val="28606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DA049F"/>
    <w:rsid w:val="00082401"/>
    <w:rsid w:val="001B5BDB"/>
    <w:rsid w:val="00204D7D"/>
    <w:rsid w:val="00217249"/>
    <w:rsid w:val="002852C4"/>
    <w:rsid w:val="00290138"/>
    <w:rsid w:val="002962C7"/>
    <w:rsid w:val="002A6EA6"/>
    <w:rsid w:val="002B025A"/>
    <w:rsid w:val="002D3AA2"/>
    <w:rsid w:val="003F2F17"/>
    <w:rsid w:val="004E1241"/>
    <w:rsid w:val="005376AC"/>
    <w:rsid w:val="005702AA"/>
    <w:rsid w:val="00664FC9"/>
    <w:rsid w:val="00673730"/>
    <w:rsid w:val="006E745F"/>
    <w:rsid w:val="00822A6C"/>
    <w:rsid w:val="00845DD1"/>
    <w:rsid w:val="00896F24"/>
    <w:rsid w:val="008C05DF"/>
    <w:rsid w:val="009203F3"/>
    <w:rsid w:val="00960CE5"/>
    <w:rsid w:val="00A54F2A"/>
    <w:rsid w:val="00A84C84"/>
    <w:rsid w:val="00AA51A2"/>
    <w:rsid w:val="00AD47DE"/>
    <w:rsid w:val="00AE335F"/>
    <w:rsid w:val="00BD7AF6"/>
    <w:rsid w:val="00C36804"/>
    <w:rsid w:val="00D10751"/>
    <w:rsid w:val="00DA049F"/>
    <w:rsid w:val="00E41C3C"/>
    <w:rsid w:val="00F33BCE"/>
    <w:rsid w:val="00FB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A2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49F"/>
    <w:pPr>
      <w:spacing w:after="0" w:line="240" w:lineRule="auto"/>
    </w:pPr>
  </w:style>
  <w:style w:type="table" w:styleId="a4">
    <w:name w:val="Table Grid"/>
    <w:basedOn w:val="a1"/>
    <w:uiPriority w:val="59"/>
    <w:rsid w:val="00DA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C3C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A2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49F"/>
    <w:pPr>
      <w:spacing w:after="0" w:line="240" w:lineRule="auto"/>
    </w:pPr>
  </w:style>
  <w:style w:type="table" w:styleId="a4">
    <w:name w:val="Table Grid"/>
    <w:basedOn w:val="a1"/>
    <w:uiPriority w:val="59"/>
    <w:rsid w:val="00DA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6A3AF-B6CE-4072-BA9F-CE5EF9E2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Артём</cp:lastModifiedBy>
  <cp:revision>9</cp:revision>
  <cp:lastPrinted>2016-12-05T15:29:00Z</cp:lastPrinted>
  <dcterms:created xsi:type="dcterms:W3CDTF">2016-10-26T12:46:00Z</dcterms:created>
  <dcterms:modified xsi:type="dcterms:W3CDTF">2018-07-11T20:25:00Z</dcterms:modified>
</cp:coreProperties>
</file>